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33F" w:rsidRDefault="005F333F" w:rsidP="005F333F">
      <w:pPr>
        <w:jc w:val="center"/>
        <w:rPr>
          <w:sz w:val="40"/>
          <w:szCs w:val="40"/>
        </w:rPr>
      </w:pPr>
      <w:r w:rsidRPr="00805D69">
        <w:rPr>
          <w:b/>
          <w:sz w:val="40"/>
          <w:szCs w:val="40"/>
          <w:u w:val="single"/>
        </w:rPr>
        <w:t>VISION AWARENESS PATCH PROGRAM</w:t>
      </w:r>
    </w:p>
    <w:p w:rsidR="005F333F" w:rsidRPr="00805D69" w:rsidRDefault="005F333F" w:rsidP="005F333F">
      <w:pPr>
        <w:jc w:val="center"/>
        <w:rPr>
          <w:sz w:val="24"/>
          <w:szCs w:val="24"/>
        </w:rPr>
      </w:pPr>
      <w:r w:rsidRPr="00805D69">
        <w:rPr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492A5692" wp14:editId="7847F3C8">
            <wp:simplePos x="0" y="0"/>
            <wp:positionH relativeFrom="margin">
              <wp:posOffset>4333875</wp:posOffset>
            </wp:positionH>
            <wp:positionV relativeFrom="margin">
              <wp:posOffset>485775</wp:posOffset>
            </wp:positionV>
            <wp:extent cx="1600200" cy="158242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582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F333F" w:rsidRPr="00805D69" w:rsidRDefault="005F333F" w:rsidP="005F333F">
      <w:pPr>
        <w:rPr>
          <w:b/>
          <w:sz w:val="28"/>
          <w:szCs w:val="28"/>
          <w:u w:val="single"/>
        </w:rPr>
      </w:pPr>
      <w:r w:rsidRPr="00805D69">
        <w:rPr>
          <w:b/>
          <w:sz w:val="28"/>
          <w:szCs w:val="28"/>
          <w:u w:val="single"/>
        </w:rPr>
        <w:t>Suggested Activities For Your Troop</w:t>
      </w:r>
    </w:p>
    <w:p w:rsidR="005F333F" w:rsidRDefault="005F333F" w:rsidP="005F333F">
      <w:pPr>
        <w:rPr>
          <w:sz w:val="24"/>
          <w:szCs w:val="24"/>
        </w:rPr>
      </w:pPr>
      <w:r w:rsidRPr="00066F2F">
        <w:rPr>
          <w:sz w:val="24"/>
          <w:szCs w:val="24"/>
        </w:rPr>
        <w:t xml:space="preserve">Visit a </w:t>
      </w:r>
      <w:r>
        <w:rPr>
          <w:sz w:val="24"/>
          <w:szCs w:val="24"/>
        </w:rPr>
        <w:t>d</w:t>
      </w:r>
      <w:r w:rsidRPr="00066F2F">
        <w:rPr>
          <w:sz w:val="24"/>
          <w:szCs w:val="24"/>
        </w:rPr>
        <w:t xml:space="preserve">octor of </w:t>
      </w:r>
      <w:r>
        <w:rPr>
          <w:sz w:val="24"/>
          <w:szCs w:val="24"/>
        </w:rPr>
        <w:t>o</w:t>
      </w:r>
      <w:r w:rsidRPr="00066F2F">
        <w:rPr>
          <w:sz w:val="24"/>
          <w:szCs w:val="24"/>
        </w:rPr>
        <w:t>ptometry</w:t>
      </w:r>
      <w:r>
        <w:rPr>
          <w:sz w:val="24"/>
          <w:szCs w:val="24"/>
        </w:rPr>
        <w:t>’s office</w:t>
      </w:r>
      <w:r w:rsidRPr="00066F2F">
        <w:rPr>
          <w:sz w:val="24"/>
          <w:szCs w:val="24"/>
        </w:rPr>
        <w:t xml:space="preserve"> or have one come to your meeting. Locate an </w:t>
      </w:r>
      <w:r>
        <w:rPr>
          <w:sz w:val="24"/>
          <w:szCs w:val="24"/>
        </w:rPr>
        <w:t>o</w:t>
      </w:r>
      <w:r w:rsidRPr="00066F2F">
        <w:rPr>
          <w:sz w:val="24"/>
          <w:szCs w:val="24"/>
        </w:rPr>
        <w:t xml:space="preserve">ptometrist near you by </w:t>
      </w:r>
      <w:r>
        <w:rPr>
          <w:sz w:val="24"/>
          <w:szCs w:val="24"/>
        </w:rPr>
        <w:t xml:space="preserve">visiting </w:t>
      </w:r>
      <w:hyperlink r:id="rId6" w:history="1">
        <w:r w:rsidRPr="00BC4FCB">
          <w:rPr>
            <w:rStyle w:val="Hyperlink"/>
          </w:rPr>
          <w:t>www.aoa.org/doctor-locator-search</w:t>
        </w:r>
      </w:hyperlink>
      <w:r>
        <w:t xml:space="preserve"> or calling the New York State Optometric Association at 518-449-7300</w:t>
      </w:r>
      <w:r>
        <w:rPr>
          <w:sz w:val="24"/>
          <w:szCs w:val="24"/>
        </w:rPr>
        <w:t xml:space="preserve">. </w:t>
      </w:r>
    </w:p>
    <w:p w:rsidR="005F333F" w:rsidRPr="00066F2F" w:rsidRDefault="005F333F" w:rsidP="005F333F">
      <w:pPr>
        <w:rPr>
          <w:sz w:val="24"/>
          <w:szCs w:val="24"/>
        </w:rPr>
      </w:pPr>
      <w:r>
        <w:rPr>
          <w:sz w:val="24"/>
          <w:szCs w:val="24"/>
        </w:rPr>
        <w:t xml:space="preserve">Then, </w:t>
      </w:r>
      <w:r w:rsidRPr="00066F2F">
        <w:rPr>
          <w:sz w:val="24"/>
          <w:szCs w:val="24"/>
        </w:rPr>
        <w:t xml:space="preserve">complete </w:t>
      </w:r>
      <w:r>
        <w:rPr>
          <w:sz w:val="24"/>
          <w:szCs w:val="24"/>
        </w:rPr>
        <w:t xml:space="preserve">two </w:t>
      </w:r>
      <w:r w:rsidRPr="00066F2F">
        <w:rPr>
          <w:sz w:val="24"/>
          <w:szCs w:val="24"/>
        </w:rPr>
        <w:t>activities below:</w:t>
      </w:r>
    </w:p>
    <w:p w:rsidR="005F333F" w:rsidRDefault="005F333F" w:rsidP="005F33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 xml:space="preserve">Not everyone has 20/20 vision. Learn about nearsightedness, farsightedness and astigmatism and how glasses or contacts can help. </w:t>
      </w:r>
    </w:p>
    <w:p w:rsidR="005F333F" w:rsidRPr="007A4501" w:rsidRDefault="005F333F" w:rsidP="005F333F">
      <w:pPr>
        <w:pStyle w:val="ListParagraph"/>
        <w:rPr>
          <w:sz w:val="24"/>
          <w:szCs w:val="24"/>
        </w:rPr>
      </w:pPr>
    </w:p>
    <w:p w:rsidR="005F333F" w:rsidRDefault="005F333F" w:rsidP="005F33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 xml:space="preserve">Children often experience vision problems that are not easily detected. Learn how vision can affect school activities and how a doctor of optometry can help.  </w:t>
      </w:r>
    </w:p>
    <w:p w:rsidR="005F333F" w:rsidRPr="007A4501" w:rsidRDefault="005F333F" w:rsidP="005F333F">
      <w:pPr>
        <w:pStyle w:val="ListParagraph"/>
        <w:rPr>
          <w:sz w:val="24"/>
          <w:szCs w:val="24"/>
        </w:rPr>
      </w:pPr>
    </w:p>
    <w:p w:rsidR="005F333F" w:rsidRDefault="005F333F" w:rsidP="005F33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>The American Optometric Association’s National Save Your Vision Month is March. Make a poster for your school that promotes eye health and good vision practices.</w:t>
      </w:r>
    </w:p>
    <w:p w:rsidR="005F333F" w:rsidRPr="007A4501" w:rsidRDefault="005F333F" w:rsidP="005F333F">
      <w:pPr>
        <w:pStyle w:val="ListParagraph"/>
        <w:rPr>
          <w:sz w:val="24"/>
          <w:szCs w:val="24"/>
        </w:rPr>
      </w:pPr>
    </w:p>
    <w:p w:rsidR="005F333F" w:rsidRDefault="005F333F" w:rsidP="005F33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 xml:space="preserve">Learn about a career in optometry. What optometry schools are located in or near your state? How do you become licensed? What’s an average salary? </w:t>
      </w:r>
    </w:p>
    <w:p w:rsidR="005F333F" w:rsidRPr="007A4501" w:rsidRDefault="005F333F" w:rsidP="005F333F">
      <w:pPr>
        <w:pStyle w:val="ListParagraph"/>
        <w:rPr>
          <w:sz w:val="24"/>
          <w:szCs w:val="24"/>
        </w:rPr>
      </w:pPr>
    </w:p>
    <w:p w:rsidR="005F333F" w:rsidRPr="007A4501" w:rsidRDefault="005F333F" w:rsidP="005F33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 xml:space="preserve">Run an Eyeglass Donation Drive. Contact a local service organization that collects them. A suggestion is to visit </w:t>
      </w:r>
      <w:hyperlink r:id="rId7" w:history="1">
        <w:r>
          <w:rPr>
            <w:rStyle w:val="Hyperlink"/>
          </w:rPr>
          <w:t>https://lionsclubs.org/en/resources-for-members/resource-center/recycle-eyeglasses</w:t>
        </w:r>
      </w:hyperlink>
      <w:r>
        <w:t>.</w:t>
      </w:r>
    </w:p>
    <w:p w:rsidR="005F333F" w:rsidRPr="007A4501" w:rsidRDefault="005F333F" w:rsidP="005F333F">
      <w:pPr>
        <w:pStyle w:val="ListParagraph"/>
        <w:rPr>
          <w:sz w:val="24"/>
          <w:szCs w:val="24"/>
        </w:rPr>
      </w:pPr>
    </w:p>
    <w:p w:rsidR="005F333F" w:rsidRPr="007A4501" w:rsidRDefault="005F333F" w:rsidP="005F333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A4501">
        <w:rPr>
          <w:sz w:val="24"/>
          <w:szCs w:val="24"/>
        </w:rPr>
        <w:t>Do “activities in the dark.” Divide the Scouts into pairs, having one scout put a blindfold on and the other be non-blindfolded. The blindfolded scout should try some basic activities such as buttoning or zipping a coat, tying shoes, writing, etc. The non-blindfolded scout should lead, explain what is seen and be a guide for safety purposes. Then trade roles. Discuss: How did it feel to not be able to see? How did you accomplish simple activities? What would you do if you met a blind person?</w:t>
      </w:r>
    </w:p>
    <w:p w:rsidR="005F333F" w:rsidRPr="006F6F2B" w:rsidRDefault="005F333F" w:rsidP="005F333F">
      <w:pPr>
        <w:rPr>
          <w:sz w:val="24"/>
          <w:szCs w:val="24"/>
        </w:rPr>
      </w:pPr>
      <w:r>
        <w:rPr>
          <w:sz w:val="24"/>
          <w:szCs w:val="24"/>
        </w:rPr>
        <w:t xml:space="preserve">The American Optometric Association has activity sheets for younger children, as well as classroom exercises, on its </w:t>
      </w:r>
      <w:r w:rsidRPr="007717A4">
        <w:rPr>
          <w:sz w:val="24"/>
          <w:szCs w:val="24"/>
        </w:rPr>
        <w:t>website</w:t>
      </w:r>
      <w:r>
        <w:rPr>
          <w:sz w:val="24"/>
          <w:szCs w:val="24"/>
        </w:rPr>
        <w:t xml:space="preserve"> under “</w:t>
      </w:r>
      <w:hyperlink r:id="rId8" w:history="1">
        <w:r w:rsidRPr="007717A4">
          <w:rPr>
            <w:rStyle w:val="Hyperlink"/>
            <w:sz w:val="24"/>
            <w:szCs w:val="24"/>
          </w:rPr>
          <w:t>Resources for Teachers</w:t>
        </w:r>
      </w:hyperlink>
      <w:r>
        <w:rPr>
          <w:sz w:val="24"/>
          <w:szCs w:val="24"/>
        </w:rPr>
        <w:t xml:space="preserve">.” Other activities often of interest are optical illusions, making pinhole cameras, drawing and labeling parts of the eye, or demonstrating/observing how the pupil of the eye reacts in light and dark. </w:t>
      </w:r>
    </w:p>
    <w:p w:rsidR="00980588" w:rsidRDefault="005F333F">
      <w:bookmarkStart w:id="0" w:name="_GoBack"/>
      <w:bookmarkEnd w:id="0"/>
    </w:p>
    <w:sectPr w:rsidR="00980588" w:rsidSect="00CB10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9A2BCF"/>
    <w:multiLevelType w:val="hybridMultilevel"/>
    <w:tmpl w:val="BB147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33F"/>
    <w:rsid w:val="00004E01"/>
    <w:rsid w:val="005F333F"/>
    <w:rsid w:val="00EF4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607E56-C9B9-4087-8E5A-339873FE7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33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333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33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oa.org/patients-and-public/resources-for-teacher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onsclubs.org/en/resources-for-members/resource-center/recycle-eyeglass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oa.org/doctor-locator-search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Lyman</dc:creator>
  <cp:keywords/>
  <dc:description/>
  <cp:lastModifiedBy>Laura Lyman</cp:lastModifiedBy>
  <cp:revision>1</cp:revision>
  <dcterms:created xsi:type="dcterms:W3CDTF">2019-09-16T20:13:00Z</dcterms:created>
  <dcterms:modified xsi:type="dcterms:W3CDTF">2019-09-16T20:13:00Z</dcterms:modified>
</cp:coreProperties>
</file>